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D5" w:rsidRDefault="00561ED5">
      <w:bookmarkStart w:id="0" w:name="_GoBack"/>
      <w:bookmarkEnd w:id="0"/>
    </w:p>
    <w:p w:rsidR="00561ED5" w:rsidRPr="00561ED5" w:rsidRDefault="00561ED5" w:rsidP="00561E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561ED5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es-MX"/>
        </w:rPr>
        <w:t>Fracción XXI.- La información financiera.</w:t>
      </w:r>
    </w:p>
    <w:p w:rsidR="00561ED5" w:rsidRDefault="00561ED5"/>
    <w:p w:rsidR="00AA68E6" w:rsidRDefault="00AA68E6">
      <w:r>
        <w:t>segundo</w:t>
      </w:r>
      <w:r>
        <w:t xml:space="preserve"> </w:t>
      </w:r>
      <w:r>
        <w:t xml:space="preserve">trimestre: </w:t>
      </w:r>
      <w:r>
        <w:t>estado financiero</w:t>
      </w:r>
      <w:r>
        <w:t xml:space="preserve"> </w:t>
      </w:r>
      <w:hyperlink r:id="rId4" w:history="1">
        <w:r w:rsidRPr="00DF3798">
          <w:rPr>
            <w:rStyle w:val="Hipervnculo"/>
          </w:rPr>
          <w:t>http://municipiodelnayar.gob.mx/pdf/oromapas/fraccion21/2do%20trimestre_/D.2.1EstadodeActividades2018.pdf</w:t>
        </w:r>
      </w:hyperlink>
    </w:p>
    <w:p w:rsidR="00AA68E6" w:rsidRDefault="00AA68E6">
      <w:r>
        <w:t xml:space="preserve">Segundo trimestre: estado de situación financiera </w:t>
      </w:r>
    </w:p>
    <w:p w:rsidR="00AA68E6" w:rsidRDefault="00AA68E6">
      <w:hyperlink r:id="rId5" w:history="1">
        <w:r w:rsidRPr="00DF3798">
          <w:rPr>
            <w:rStyle w:val="Hipervnculo"/>
          </w:rPr>
          <w:t>http://municipiodelnayar.gob.mx/pdf/oromapas/fraccion21/2do%20trimestre_/D.2.2EstadodeSituaci%C3%B3nFinanciera2018.pdf</w:t>
        </w:r>
      </w:hyperlink>
    </w:p>
    <w:p w:rsidR="00AA68E6" w:rsidRDefault="00AA68E6">
      <w:r>
        <w:t xml:space="preserve">segundo trimestre: estado de cambio en la situación financiera </w:t>
      </w:r>
      <w:hyperlink r:id="rId6" w:history="1">
        <w:r w:rsidRPr="00DF3798">
          <w:rPr>
            <w:rStyle w:val="Hipervnculo"/>
          </w:rPr>
          <w:t>http://municipiodelnayar.gob.mx/pdf/oromapas/fraccion21/2do%20trimestre_/D.2.4EstadodeCambiosenlaSituaci%C3%B3nFinanciera2018.pdf</w:t>
        </w:r>
      </w:hyperlink>
    </w:p>
    <w:p w:rsidR="00AA68E6" w:rsidRDefault="00AA68E6">
      <w:r>
        <w:t xml:space="preserve">Segundo trimestre: estado de flujos de efectivos </w:t>
      </w:r>
      <w:hyperlink r:id="rId7" w:history="1">
        <w:r w:rsidRPr="00DF3798">
          <w:rPr>
            <w:rStyle w:val="Hipervnculo"/>
          </w:rPr>
          <w:t>http://municipiodelnayar.gob.mx/pdf/oromapas/fraccion21/2do%20trimestre_/D.2.5EstadodeFlujodeEfectivo2018.pdf</w:t>
        </w:r>
      </w:hyperlink>
    </w:p>
    <w:p w:rsidR="00AA68E6" w:rsidRDefault="00AA68E6">
      <w:r>
        <w:t xml:space="preserve">Segundo trimestre: estado analítico del activo </w:t>
      </w:r>
      <w:hyperlink r:id="rId8" w:history="1">
        <w:r w:rsidRPr="00DF3798">
          <w:rPr>
            <w:rStyle w:val="Hipervnculo"/>
          </w:rPr>
          <w:t>http://municipiodelnayar.gob.mx/pdf/oromapas/fraccion21/2do%20trimestre_/D.2.8EstadoAnal%C3%ADtivodelActivo2018.pdf</w:t>
        </w:r>
      </w:hyperlink>
    </w:p>
    <w:p w:rsidR="00AA68E6" w:rsidRDefault="00AA68E6">
      <w:r>
        <w:t xml:space="preserve">Segundo trimestre: estado analítico de la deuda y otros pasivos  </w:t>
      </w:r>
      <w:hyperlink r:id="rId9" w:history="1">
        <w:r w:rsidRPr="00DF3798">
          <w:rPr>
            <w:rStyle w:val="Hipervnculo"/>
          </w:rPr>
          <w:t>http://municipiodelnayar.gob.mx/pdf/oromapas/fraccion21/2do%20trimestre_/D.2.9EstadoAnal%C3%ADticodelaDeudayOtrosPasivos2018.pdf</w:t>
        </w:r>
      </w:hyperlink>
    </w:p>
    <w:p w:rsidR="00AA68E6" w:rsidRDefault="00AA68E6">
      <w:r>
        <w:t xml:space="preserve">Segundo trimestre: estado analítico de ingresos presupuestales </w:t>
      </w:r>
      <w:hyperlink r:id="rId10" w:history="1">
        <w:r w:rsidRPr="00DF3798">
          <w:rPr>
            <w:rStyle w:val="Hipervnculo"/>
          </w:rPr>
          <w:t>http://municipiodelnayar.gob.mx/pdf/oromapas/fraccion21/2do%20trimestre_/D.3.1EstadoAnal%C3%ADticodeIngresos2018.pdf</w:t>
        </w:r>
      </w:hyperlink>
    </w:p>
    <w:p w:rsidR="00AA68E6" w:rsidRDefault="00AA68E6">
      <w:r>
        <w:t xml:space="preserve">Segundo trimestre: estado analítico del ejercicio presupuesto de egresos </w:t>
      </w:r>
      <w:hyperlink r:id="rId11" w:history="1">
        <w:r w:rsidRPr="00DF3798">
          <w:rPr>
            <w:rStyle w:val="Hipervnculo"/>
          </w:rPr>
          <w:t>http://municipiodelnayar.gob.mx/pdf/oromapas/fraccion21/2do%20trimestre_/D.3.2EstadoAnal%C3%ADticodelEjerciciodelPTO.deEgresosClasif.Admva.2018.pdf</w:t>
        </w:r>
      </w:hyperlink>
    </w:p>
    <w:p w:rsidR="00AA68E6" w:rsidRDefault="00AA68E6">
      <w:r>
        <w:t xml:space="preserve">Segundo trimestre: estado analítico del ejercicio presupuesto de egresos </w:t>
      </w:r>
      <w:hyperlink r:id="rId12" w:history="1">
        <w:r w:rsidR="008F2CB4" w:rsidRPr="00DF3798">
          <w:rPr>
            <w:rStyle w:val="Hipervnculo"/>
          </w:rPr>
          <w:t>http://municipiodelnayar.gob.mx/pdf/oromapas/fraccion21/2do%20trimestre_/D.3.3EstadoAnal%C3%ADticodelEjerciciodelPTO.deEgresosClasif.Econ%C3%B3mica2018.pdf</w:t>
        </w:r>
      </w:hyperlink>
    </w:p>
    <w:p w:rsidR="008F2CB4" w:rsidRDefault="008F2CB4">
      <w:r>
        <w:t xml:space="preserve">Segundo trimestre: estado analítico del ejercicio presupuesto de egresos </w:t>
      </w:r>
      <w:hyperlink r:id="rId13" w:history="1">
        <w:r w:rsidRPr="00DF3798">
          <w:rPr>
            <w:rStyle w:val="Hipervnculo"/>
          </w:rPr>
          <w:t>http://municipiodelnayar.gob.mx/pdf/oromapas/fraccion21/2do%20trimestre_/D.3.4EstadoAnal%C3%ADticodelEjerciciodelPto.deEgresosporObjetodelgasto2018.pdf</w:t>
        </w:r>
      </w:hyperlink>
    </w:p>
    <w:p w:rsidR="008F2CB4" w:rsidRDefault="008F2CB4">
      <w:r>
        <w:t xml:space="preserve">Segundo trimestre: estado analítico del ejercicio presupuesto de egresos </w:t>
      </w:r>
      <w:hyperlink r:id="rId14" w:history="1">
        <w:r w:rsidRPr="00DF3798">
          <w:rPr>
            <w:rStyle w:val="Hipervnculo"/>
          </w:rPr>
          <w:t>http://municipiodelnayar.gob.mx/pdf/oromapas/fraccion21/2do%20trimestre_/D.3.5EstadoAnal%C3%ADticodelEjerciciodelPTO.deEgresosconclasif.Funcional2018.pdf</w:t>
        </w:r>
      </w:hyperlink>
    </w:p>
    <w:p w:rsidR="008F2CB4" w:rsidRDefault="008F2CB4">
      <w:r>
        <w:lastRenderedPageBreak/>
        <w:t xml:space="preserve">Segundo trimestre: endeudamiento neto </w:t>
      </w:r>
      <w:hyperlink r:id="rId15" w:history="1">
        <w:r w:rsidRPr="00DF3798">
          <w:rPr>
            <w:rStyle w:val="Hipervnculo"/>
          </w:rPr>
          <w:t>http://municipiodelnayar.gob.mx/pdf/oromapas/fraccion21/2do%20trimestre_/D.3.6EndeudamientoNeto2018.pdf</w:t>
        </w:r>
      </w:hyperlink>
    </w:p>
    <w:p w:rsidR="008F2CB4" w:rsidRDefault="008F2CB4">
      <w:r>
        <w:t xml:space="preserve">Segundo trimestre: intereses de la deuda </w:t>
      </w:r>
      <w:hyperlink r:id="rId16" w:history="1">
        <w:r w:rsidRPr="00DF3798">
          <w:rPr>
            <w:rStyle w:val="Hipervnculo"/>
          </w:rPr>
          <w:t>http://municipiodelnayar.gob.mx/pdf/oromapas/fraccion21/2do%20trimestre_/D.3.7InteresesdelaDeuda2018.pdf</w:t>
        </w:r>
      </w:hyperlink>
    </w:p>
    <w:p w:rsidR="008F2CB4" w:rsidRDefault="008F2CB4">
      <w:r>
        <w:t xml:space="preserve">Segundo trimestre: gastos por categoría programática </w:t>
      </w:r>
      <w:hyperlink r:id="rId17" w:history="1">
        <w:r w:rsidRPr="00DF3798">
          <w:rPr>
            <w:rStyle w:val="Hipervnculo"/>
          </w:rPr>
          <w:t>http://municipiodelnayar.gob.mx/pdf/oromapas/fraccion21/2do%20trimestre_/D.4.1GastoporCategor%C3%ADaProgram%C3%A1tica2018.pdf</w:t>
        </w:r>
      </w:hyperlink>
    </w:p>
    <w:p w:rsidR="008F2CB4" w:rsidRDefault="008F2CB4">
      <w:r>
        <w:t xml:space="preserve">Segundo trimestre: indicadores abril-junio 2018 </w:t>
      </w:r>
      <w:hyperlink r:id="rId18" w:history="1">
        <w:r w:rsidRPr="00DF3798">
          <w:rPr>
            <w:rStyle w:val="Hipervnculo"/>
          </w:rPr>
          <w:t>http://municipiodelnayar.gob.mx/pdf/oromapas/fraccion21/2do%20trimestre_/D.4.2Indicadoresderesultados2018.pdf</w:t>
        </w:r>
      </w:hyperlink>
    </w:p>
    <w:p w:rsidR="008F2CB4" w:rsidRDefault="008F2CB4">
      <w:r>
        <w:t xml:space="preserve">Segundo trimestre:  indicadores abril-junio 2018 </w:t>
      </w:r>
    </w:p>
    <w:p w:rsidR="008F2CB4" w:rsidRDefault="008F2CB4">
      <w:hyperlink r:id="rId19" w:history="1">
        <w:r w:rsidRPr="00DF3798">
          <w:rPr>
            <w:rStyle w:val="Hipervnculo"/>
          </w:rPr>
          <w:t>http://municipiodelnayar.gob.mx/pdf/oromapas/fraccion21/2do%20trimestre_/D.4.3ProgramasyproyectosdeInversi%C3%B3n2018.pdf</w:t>
        </w:r>
      </w:hyperlink>
    </w:p>
    <w:p w:rsidR="008F2CB4" w:rsidRDefault="008F2CB4"/>
    <w:sectPr w:rsidR="008F2C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E6"/>
    <w:rsid w:val="00561ED5"/>
    <w:rsid w:val="008F2CB4"/>
    <w:rsid w:val="00A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D6AE"/>
  <w15:chartTrackingRefBased/>
  <w15:docId w15:val="{62F85D49-AEB6-49F9-A8AE-5D9A1F08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6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iodelnayar.gob.mx/pdf/oromapas/fraccion21/2do%20trimestre_/D.2.8EstadoAnal%C3%ADtivodelActivo2018.pdf" TargetMode="External"/><Relationship Id="rId13" Type="http://schemas.openxmlformats.org/officeDocument/2006/relationships/hyperlink" Target="http://municipiodelnayar.gob.mx/pdf/oromapas/fraccion21/2do%20trimestre_/D.3.4EstadoAnal%C3%ADticodelEjerciciodelPto.deEgresosporObjetodelgasto2018.pdf" TargetMode="External"/><Relationship Id="rId18" Type="http://schemas.openxmlformats.org/officeDocument/2006/relationships/hyperlink" Target="http://municipiodelnayar.gob.mx/pdf/oromapas/fraccion21/2do%20trimestre_/D.4.2Indicadoresderesultados201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unicipiodelnayar.gob.mx/pdf/oromapas/fraccion21/2do%20trimestre_/D.2.5EstadodeFlujodeEfectivo2018.pdf" TargetMode="External"/><Relationship Id="rId12" Type="http://schemas.openxmlformats.org/officeDocument/2006/relationships/hyperlink" Target="http://municipiodelnayar.gob.mx/pdf/oromapas/fraccion21/2do%20trimestre_/D.3.3EstadoAnal%C3%ADticodelEjerciciodelPTO.deEgresosClasif.Econ%C3%B3mica2018.pdf" TargetMode="External"/><Relationship Id="rId17" Type="http://schemas.openxmlformats.org/officeDocument/2006/relationships/hyperlink" Target="http://municipiodelnayar.gob.mx/pdf/oromapas/fraccion21/2do%20trimestre_/D.4.1GastoporCategor%C3%ADaProgram%C3%A1tica20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iodelnayar.gob.mx/pdf/oromapas/fraccion21/2do%20trimestre_/D.3.7InteresesdelaDeuda2018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iodelnayar.gob.mx/pdf/oromapas/fraccion21/2do%20trimestre_/D.2.4EstadodeCambiosenlaSituaci%C3%B3nFinanciera2018.pdf" TargetMode="External"/><Relationship Id="rId11" Type="http://schemas.openxmlformats.org/officeDocument/2006/relationships/hyperlink" Target="http://municipiodelnayar.gob.mx/pdf/oromapas/fraccion21/2do%20trimestre_/D.3.2EstadoAnal%C3%ADticodelEjerciciodelPTO.deEgresosClasif.Admva.2018.pdf" TargetMode="External"/><Relationship Id="rId5" Type="http://schemas.openxmlformats.org/officeDocument/2006/relationships/hyperlink" Target="http://municipiodelnayar.gob.mx/pdf/oromapas/fraccion21/2do%20trimestre_/D.2.2EstadodeSituaci%C3%B3nFinanciera2018.pdf" TargetMode="External"/><Relationship Id="rId15" Type="http://schemas.openxmlformats.org/officeDocument/2006/relationships/hyperlink" Target="http://municipiodelnayar.gob.mx/pdf/oromapas/fraccion21/2do%20trimestre_/D.3.6EndeudamientoNeto2018.pdf" TargetMode="External"/><Relationship Id="rId10" Type="http://schemas.openxmlformats.org/officeDocument/2006/relationships/hyperlink" Target="http://municipiodelnayar.gob.mx/pdf/oromapas/fraccion21/2do%20trimestre_/D.3.1EstadoAnal%C3%ADticodeIngresos2018.pdf" TargetMode="External"/><Relationship Id="rId19" Type="http://schemas.openxmlformats.org/officeDocument/2006/relationships/hyperlink" Target="http://municipiodelnayar.gob.mx/pdf/oromapas/fraccion21/2do%20trimestre_/D.4.3ProgramasyproyectosdeInversi%C3%B3n2018.pdf" TargetMode="External"/><Relationship Id="rId4" Type="http://schemas.openxmlformats.org/officeDocument/2006/relationships/hyperlink" Target="http://municipiodelnayar.gob.mx/pdf/oromapas/fraccion21/2do%20trimestre_/D.2.1EstadodeActividades2018.pdf" TargetMode="External"/><Relationship Id="rId9" Type="http://schemas.openxmlformats.org/officeDocument/2006/relationships/hyperlink" Target="http://municipiodelnayar.gob.mx/pdf/oromapas/fraccion21/2do%20trimestre_/D.2.9EstadoAnal%C3%ADticodelaDeudayOtrosPasivos2018.pdf" TargetMode="External"/><Relationship Id="rId14" Type="http://schemas.openxmlformats.org/officeDocument/2006/relationships/hyperlink" Target="http://municipiodelnayar.gob.mx/pdf/oromapas/fraccion21/2do%20trimestre_/D.3.5EstadoAnal%C3%ADticodelEjerciciodelPTO.deEgresosconclasif.Funcional20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2018-08-08T22:04:00Z</dcterms:created>
  <dcterms:modified xsi:type="dcterms:W3CDTF">2018-08-08T22:04:00Z</dcterms:modified>
</cp:coreProperties>
</file>